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385C6C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00</w:t>
      </w:r>
      <w:r w:rsidR="00E7569C">
        <w:rPr>
          <w:rFonts w:ascii="Garamond" w:hAnsi="Garamond" w:cs="Arial"/>
          <w:b/>
          <w:bCs/>
          <w:sz w:val="28"/>
          <w:szCs w:val="28"/>
        </w:rPr>
        <w:t>8</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6D549A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P25V000000</w:t>
      </w:r>
      <w:r w:rsidR="00E7569C">
        <w:rPr>
          <w:rFonts w:ascii="Garamond" w:hAnsi="Garamond"/>
        </w:rPr>
        <w:t>63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7736E" w14:textId="77777777" w:rsidR="00426F83" w:rsidRDefault="00426F83">
      <w:pPr>
        <w:spacing w:after="0" w:line="240" w:lineRule="auto"/>
      </w:pPr>
      <w:r>
        <w:separator/>
      </w:r>
    </w:p>
  </w:endnote>
  <w:endnote w:type="continuationSeparator" w:id="0">
    <w:p w14:paraId="6CFC9823" w14:textId="77777777" w:rsidR="00426F83" w:rsidRDefault="00426F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D666B" w14:textId="77777777" w:rsidR="00426F83" w:rsidRDefault="00426F83">
      <w:pPr>
        <w:spacing w:after="0" w:line="240" w:lineRule="auto"/>
      </w:pPr>
      <w:r>
        <w:separator/>
      </w:r>
    </w:p>
  </w:footnote>
  <w:footnote w:type="continuationSeparator" w:id="0">
    <w:p w14:paraId="0AB4BADC" w14:textId="77777777" w:rsidR="00426F83" w:rsidRDefault="00426F8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BCBC6A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P25V000000</w:t>
    </w:r>
    <w:r w:rsidR="00E32AA3">
      <w:rPr>
        <w:rFonts w:ascii="Garamond" w:hAnsi="Garamond"/>
      </w:rPr>
      <w:t>63</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6pt;height:1.8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6XMjF9AFuDDdapvohsbyqWLMaBmWLKuzkvfK7JEkVmCUuK/WaxbyS07s2T4ygT+dDVJGURZ/L7jlD3JhyJaIQ==" w:salt="zJngkVE/P7KrLdOlmd0Ee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TotalTime>
  <Pages>1</Pages>
  <Words>3878</Words>
  <Characters>22885</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511</cp:revision>
  <dcterms:created xsi:type="dcterms:W3CDTF">2021-01-28T09:46:00Z</dcterms:created>
  <dcterms:modified xsi:type="dcterms:W3CDTF">2025-02-25T12:34:00Z</dcterms:modified>
</cp:coreProperties>
</file>